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31E" w:rsidRDefault="0012031E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DICIPLINA FINANCIERA</w:t>
      </w:r>
    </w:p>
    <w:p w:rsidR="00E0751D" w:rsidRDefault="00E0751D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:rsidR="00AF5CAD" w:rsidRPr="00AF5CAD" w:rsidRDefault="00AF5CAD" w:rsidP="00E0751D">
      <w:pPr>
        <w:spacing w:after="0" w:line="240" w:lineRule="auto"/>
      </w:pPr>
    </w:p>
    <w:p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5895C0F9" wp14:editId="0418F910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1812E708" wp14:editId="2835E670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:rsidR="00E0751D" w:rsidRDefault="00E0751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  <w:r w:rsidRPr="00AF5CAD">
        <w:rPr>
          <w:i/>
        </w:rPr>
        <w:lastRenderedPageBreak/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7CE3571" wp14:editId="4CE5064B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7EFD8351" wp14:editId="5EA3BC20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</w:p>
    <w:p w:rsidR="00E0751D" w:rsidRDefault="00E0751D" w:rsidP="00E0751D">
      <w:pPr>
        <w:spacing w:after="0" w:line="240" w:lineRule="auto"/>
      </w:pPr>
      <w:r>
        <w:t>Se informará solo al 31 de diciembre</w:t>
      </w:r>
    </w:p>
    <w:p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20XN</w:t>
            </w:r>
          </w:p>
        </w:tc>
      </w:tr>
      <w:tr w:rsidR="00E0751D" w:rsidRPr="00E0751D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:rsidR="00E0751D" w:rsidRDefault="00E0751D" w:rsidP="00E0751D">
      <w:pPr>
        <w:spacing w:after="0" w:line="240" w:lineRule="auto"/>
      </w:pPr>
    </w:p>
    <w:p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089396BA" wp14:editId="210A098E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lastRenderedPageBreak/>
        <w:drawing>
          <wp:inline distT="0" distB="0" distL="0" distR="0" wp14:anchorId="2BC59C8F" wp14:editId="5713EC98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AE6BB14" wp14:editId="10A3D931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:rsidR="00E0751D" w:rsidRDefault="00E0751D" w:rsidP="00E0751D">
      <w:pPr>
        <w:spacing w:after="0" w:line="240" w:lineRule="auto"/>
        <w:jc w:val="both"/>
      </w:pPr>
    </w:p>
    <w:p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52A40A8F" wp14:editId="7A35F64C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  <w:jc w:val="both"/>
      </w:pPr>
    </w:p>
    <w:p w:rsidR="00E0751D" w:rsidRDefault="00E0751D" w:rsidP="00E0751D">
      <w:pPr>
        <w:spacing w:after="0" w:line="240" w:lineRule="auto"/>
        <w:jc w:val="both"/>
      </w:pPr>
    </w:p>
    <w:p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:rsidR="0012031E" w:rsidRDefault="0012031E" w:rsidP="00E0751D">
      <w:pPr>
        <w:spacing w:after="0" w:line="240" w:lineRule="auto"/>
        <w:jc w:val="both"/>
      </w:pPr>
    </w:p>
    <w:p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0BB62AE4" wp14:editId="66982A91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  <w:jc w:val="both"/>
      </w:pPr>
    </w:p>
    <w:p w:rsidR="00AF5CAD" w:rsidRDefault="00AF5CAD" w:rsidP="00E0751D">
      <w:pPr>
        <w:spacing w:after="0" w:line="240" w:lineRule="auto"/>
        <w:jc w:val="both"/>
      </w:pPr>
    </w:p>
    <w:p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:rsidR="00AF5CAD" w:rsidRDefault="00AF5CAD" w:rsidP="0012031E">
      <w:pPr>
        <w:spacing w:after="0" w:line="240" w:lineRule="auto"/>
      </w:pPr>
    </w:p>
    <w:p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lastRenderedPageBreak/>
        <w:drawing>
          <wp:inline distT="0" distB="0" distL="0" distR="0" wp14:anchorId="421A34CE" wp14:editId="0268A346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12031E">
      <w:pPr>
        <w:spacing w:after="0" w:line="240" w:lineRule="auto"/>
        <w:rPr>
          <w:i/>
        </w:rPr>
      </w:pPr>
    </w:p>
    <w:p w:rsidR="00FA6781" w:rsidRDefault="00FA6781" w:rsidP="0012031E">
      <w:pPr>
        <w:spacing w:after="0" w:line="240" w:lineRule="auto"/>
        <w:rPr>
          <w:i/>
        </w:rPr>
      </w:pPr>
    </w:p>
    <w:p w:rsidR="00FA6781" w:rsidRDefault="00FA6781" w:rsidP="0012031E">
      <w:pPr>
        <w:spacing w:after="0" w:line="240" w:lineRule="auto"/>
        <w:rPr>
          <w:i/>
        </w:rPr>
      </w:pPr>
    </w:p>
    <w:p w:rsidR="00FA6781" w:rsidRDefault="00FA6781" w:rsidP="0012031E">
      <w:pPr>
        <w:spacing w:after="0" w:line="240" w:lineRule="auto"/>
        <w:rPr>
          <w:i/>
        </w:rPr>
      </w:pPr>
    </w:p>
    <w:p w:rsidR="00FA6781" w:rsidRDefault="00FA6781" w:rsidP="0012031E">
      <w:pPr>
        <w:spacing w:after="0" w:line="240" w:lineRule="auto"/>
        <w:rPr>
          <w:i/>
        </w:rPr>
      </w:pPr>
    </w:p>
    <w:p w:rsidR="00FA6781" w:rsidRDefault="00FA6781" w:rsidP="0012031E">
      <w:pPr>
        <w:spacing w:after="0" w:line="240" w:lineRule="auto"/>
        <w:rPr>
          <w:i/>
        </w:rPr>
      </w:pPr>
      <w:r>
        <w:rPr>
          <w:i/>
        </w:rPr>
        <w:t xml:space="preserve"> </w:t>
      </w:r>
      <w:bookmarkStart w:id="0" w:name="_GoBack"/>
      <w:bookmarkEnd w:id="0"/>
      <w:r>
        <w:rPr>
          <w:i/>
        </w:rPr>
        <w:t>__________________________________                       _____________________________________</w:t>
      </w:r>
    </w:p>
    <w:p w:rsidR="00FA6781" w:rsidRDefault="00FA6781" w:rsidP="0012031E">
      <w:pPr>
        <w:spacing w:after="0" w:line="240" w:lineRule="auto"/>
        <w:rPr>
          <w:i/>
        </w:rPr>
      </w:pPr>
      <w:r>
        <w:rPr>
          <w:i/>
        </w:rPr>
        <w:t>LIC. CLAUDIA REBECA ROLDAN MARTINEZ                            C.P. BLANCA AURELIA ORTEGA GARCIA</w:t>
      </w:r>
    </w:p>
    <w:p w:rsidR="00FA6781" w:rsidRPr="00AF5CAD" w:rsidRDefault="00FA6781" w:rsidP="0012031E">
      <w:pPr>
        <w:spacing w:after="0" w:line="240" w:lineRule="auto"/>
        <w:rPr>
          <w:i/>
        </w:rPr>
      </w:pPr>
      <w:r>
        <w:rPr>
          <w:i/>
        </w:rPr>
        <w:t xml:space="preserve">       DIRECTOR DEL SMIDF                                                 SUBDIRECTOR DE ADMINISTRACION Y FINANZAS</w:t>
      </w:r>
    </w:p>
    <w:sectPr w:rsidR="00FA6781" w:rsidRPr="00AF5CAD" w:rsidSect="00E0751D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ADD" w:rsidRDefault="00EF7ADD" w:rsidP="0012031E">
      <w:pPr>
        <w:spacing w:after="0" w:line="240" w:lineRule="auto"/>
      </w:pPr>
      <w:r>
        <w:separator/>
      </w:r>
    </w:p>
  </w:endnote>
  <w:endnote w:type="continuationSeparator" w:id="0">
    <w:p w:rsidR="00EF7ADD" w:rsidRDefault="00EF7ADD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3438540"/>
      <w:docPartObj>
        <w:docPartGallery w:val="Page Numbers (Bottom of Page)"/>
        <w:docPartUnique/>
      </w:docPartObj>
    </w:sdtPr>
    <w:sdtEndPr/>
    <w:sdtContent>
      <w:p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6781" w:rsidRPr="00FA6781">
          <w:rPr>
            <w:noProof/>
            <w:lang w:val="es-ES"/>
          </w:rPr>
          <w:t>3</w:t>
        </w:r>
        <w:r>
          <w:fldChar w:fldCharType="end"/>
        </w:r>
      </w:p>
    </w:sdtContent>
  </w:sdt>
  <w:p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ADD" w:rsidRDefault="00EF7ADD" w:rsidP="0012031E">
      <w:pPr>
        <w:spacing w:after="0" w:line="240" w:lineRule="auto"/>
      </w:pPr>
      <w:r>
        <w:separator/>
      </w:r>
    </w:p>
  </w:footnote>
  <w:footnote w:type="continuationSeparator" w:id="0">
    <w:p w:rsidR="00EF7ADD" w:rsidRDefault="00EF7ADD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C94" w:rsidRDefault="00EB4C94" w:rsidP="00EB4C94">
    <w:pPr>
      <w:pStyle w:val="Encabezado"/>
    </w:pPr>
    <w:r>
      <w:t xml:space="preserve">Sistema para el Desarrollo Integral de la Familia del Municipio de Acámbaro, </w:t>
    </w:r>
    <w:proofErr w:type="spellStart"/>
    <w:r>
      <w:t>Gto</w:t>
    </w:r>
    <w:proofErr w:type="spellEnd"/>
    <w:r>
      <w:t>.</w:t>
    </w:r>
  </w:p>
  <w:p w:rsidR="0012031E" w:rsidRDefault="0012031E" w:rsidP="0012031E">
    <w:pPr>
      <w:pStyle w:val="Encabezado"/>
      <w:jc w:val="center"/>
    </w:pPr>
    <w:r w:rsidRPr="00A4610E">
      <w:t>CORRESPONDI</w:t>
    </w:r>
    <w:r w:rsidR="00192D83">
      <w:t>ENTES AL EJERCICIO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044FA0"/>
    <w:rsid w:val="00072536"/>
    <w:rsid w:val="00085188"/>
    <w:rsid w:val="0012031E"/>
    <w:rsid w:val="00192D83"/>
    <w:rsid w:val="004C23EA"/>
    <w:rsid w:val="004E584E"/>
    <w:rsid w:val="006B576F"/>
    <w:rsid w:val="006F7F85"/>
    <w:rsid w:val="007B7827"/>
    <w:rsid w:val="008F31E1"/>
    <w:rsid w:val="00940570"/>
    <w:rsid w:val="00941793"/>
    <w:rsid w:val="009E390B"/>
    <w:rsid w:val="00A00AED"/>
    <w:rsid w:val="00A827B2"/>
    <w:rsid w:val="00AB3C0B"/>
    <w:rsid w:val="00AF5CAD"/>
    <w:rsid w:val="00BB7A94"/>
    <w:rsid w:val="00BF3E51"/>
    <w:rsid w:val="00E0751D"/>
    <w:rsid w:val="00EB4C94"/>
    <w:rsid w:val="00EF7ADD"/>
    <w:rsid w:val="00F558F9"/>
    <w:rsid w:val="00F72879"/>
    <w:rsid w:val="00FA6781"/>
    <w:rsid w:val="00FA6AF5"/>
    <w:rsid w:val="00FE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436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BLANCA ORTEGA GARCIA</cp:lastModifiedBy>
  <cp:revision>3</cp:revision>
  <dcterms:created xsi:type="dcterms:W3CDTF">2020-04-22T18:00:00Z</dcterms:created>
  <dcterms:modified xsi:type="dcterms:W3CDTF">2020-04-23T16:13:00Z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